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1D3" w:rsidRDefault="00D721D3" w:rsidP="00D721D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721D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Соглашение о пользовании </w:t>
      </w:r>
      <w:proofErr w:type="spellStart"/>
      <w:r w:rsidRPr="00D721D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web</w:t>
      </w:r>
      <w:proofErr w:type="spellEnd"/>
      <w:r w:rsidRPr="00D721D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-сервисом </w:t>
      </w:r>
      <w:r w:rsidRPr="00D721D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br/>
        <w:t>«Личный кабинет»</w:t>
      </w:r>
      <w:bookmarkStart w:id="0" w:name="_GoBack"/>
      <w:bookmarkEnd w:id="0"/>
    </w:p>
    <w:p w:rsidR="004C7F84" w:rsidRPr="004C7F84" w:rsidRDefault="004C7F84" w:rsidP="00D721D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16"/>
          <w:szCs w:val="16"/>
          <w:lang w:eastAsia="ru-RU"/>
        </w:rPr>
      </w:pPr>
    </w:p>
    <w:p w:rsidR="00D721D3" w:rsidRPr="00D721D3" w:rsidRDefault="00D721D3" w:rsidP="00D721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1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         Термины</w:t>
      </w:r>
    </w:p>
    <w:p w:rsidR="00D721D3" w:rsidRPr="00D721D3" w:rsidRDefault="00D721D3" w:rsidP="005049C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      Оператор связи – </w:t>
      </w:r>
      <w:r w:rsidR="00ED72B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«ЛТВ</w:t>
      </w:r>
      <w:r w:rsidRPr="00D721D3">
        <w:rPr>
          <w:rFonts w:ascii="Times New Roman" w:eastAsia="Times New Roman" w:hAnsi="Times New Roman" w:cs="Times New Roman"/>
          <w:sz w:val="24"/>
          <w:szCs w:val="24"/>
          <w:lang w:eastAsia="ru-RU"/>
        </w:rPr>
        <w:t>», осуществляющее свою деятельность в соответствии с законодательством Российской Федерации, правилами оказания услуг связи и условиями выданных лицензий.</w:t>
      </w:r>
    </w:p>
    <w:p w:rsidR="00D721D3" w:rsidRPr="00D721D3" w:rsidRDefault="00D721D3" w:rsidP="005049C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1D3">
        <w:rPr>
          <w:rFonts w:ascii="Times New Roman" w:eastAsia="Times New Roman" w:hAnsi="Times New Roman" w:cs="Times New Roman"/>
          <w:sz w:val="24"/>
          <w:szCs w:val="24"/>
          <w:lang w:eastAsia="ru-RU"/>
        </w:rPr>
        <w:t>1.2.      Абонент – физическое лицо, заключившее с Оператором связи Договор об оказании услуг связи.</w:t>
      </w:r>
    </w:p>
    <w:p w:rsidR="00D721D3" w:rsidRPr="00D721D3" w:rsidRDefault="00D721D3" w:rsidP="005049C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1D3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ED72B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D7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      Личный кабинет – </w:t>
      </w:r>
      <w:proofErr w:type="spellStart"/>
      <w:r w:rsidRPr="00D721D3">
        <w:rPr>
          <w:rFonts w:ascii="Times New Roman" w:eastAsia="Times New Roman" w:hAnsi="Times New Roman" w:cs="Times New Roman"/>
          <w:sz w:val="24"/>
          <w:szCs w:val="24"/>
          <w:lang w:eastAsia="ru-RU"/>
        </w:rPr>
        <w:t>web</w:t>
      </w:r>
      <w:proofErr w:type="spellEnd"/>
      <w:r w:rsidRPr="00D721D3">
        <w:rPr>
          <w:rFonts w:ascii="Times New Roman" w:eastAsia="Times New Roman" w:hAnsi="Times New Roman" w:cs="Times New Roman"/>
          <w:sz w:val="24"/>
          <w:szCs w:val="24"/>
          <w:lang w:eastAsia="ru-RU"/>
        </w:rPr>
        <w:t>-страница на сайте Оператора связи, предоставляющая возможность регистрации и управления счетом и набором услуг, перечисленным в системе, через глобальную сеть Интернет (исключая услуги, предоставляемые Абоненту в соответствии с письменным заявлением либо дополнительным соглашением).</w:t>
      </w:r>
    </w:p>
    <w:p w:rsidR="00D721D3" w:rsidRPr="00D721D3" w:rsidRDefault="00ED72B7" w:rsidP="005049C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1.4</w:t>
      </w:r>
      <w:r w:rsidR="00D721D3" w:rsidRPr="00D7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      </w:t>
      </w:r>
      <w:r w:rsidR="003C64F4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Логин</w:t>
      </w:r>
      <w:r w:rsidR="00D721D3" w:rsidRPr="00D7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3C64F4" w:rsidRPr="003C64F4">
        <w:rPr>
          <w:rFonts w:ascii="Times New Roman" w:hAnsi="Times New Roman" w:cs="Times New Roman"/>
          <w:sz w:val="24"/>
          <w:szCs w:val="24"/>
        </w:rPr>
        <w:t xml:space="preserve">имя (идентификатор) </w:t>
      </w:r>
      <w:hyperlink r:id="rId8" w:tooltip="Учётная запись" w:history="1">
        <w:r w:rsidR="003C64F4" w:rsidRPr="003C64F4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учётной записи</w:t>
        </w:r>
      </w:hyperlink>
      <w:r w:rsidR="003C64F4" w:rsidRPr="003C64F4">
        <w:rPr>
          <w:rFonts w:ascii="Times New Roman" w:hAnsi="Times New Roman" w:cs="Times New Roman"/>
          <w:sz w:val="24"/>
          <w:szCs w:val="24"/>
        </w:rPr>
        <w:t xml:space="preserve"> пользователя</w:t>
      </w:r>
      <w:r w:rsidR="00D721D3" w:rsidRPr="00D721D3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выделенный Абоненту по Договору об оказании услуг связи.</w:t>
      </w:r>
    </w:p>
    <w:p w:rsidR="00D721D3" w:rsidRPr="00D721D3" w:rsidRDefault="00D721D3" w:rsidP="005049C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1D3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ED72B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721D3">
        <w:rPr>
          <w:rFonts w:ascii="Times New Roman" w:eastAsia="Times New Roman" w:hAnsi="Times New Roman" w:cs="Times New Roman"/>
          <w:sz w:val="24"/>
          <w:szCs w:val="24"/>
          <w:lang w:eastAsia="ru-RU"/>
        </w:rPr>
        <w:t>.      Пароль – буквенно-цифровой код для доступа в Личный кабинет. Для установления пароля Абоненту необходимо воспользоваться инструкцией на сайте Оператора связи в разделе «Личный кабинет».</w:t>
      </w:r>
    </w:p>
    <w:p w:rsidR="00D721D3" w:rsidRPr="00D721D3" w:rsidRDefault="00D721D3" w:rsidP="005049C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1D3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ED72B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D721D3">
        <w:rPr>
          <w:rFonts w:ascii="Times New Roman" w:eastAsia="Times New Roman" w:hAnsi="Times New Roman" w:cs="Times New Roman"/>
          <w:sz w:val="24"/>
          <w:szCs w:val="24"/>
          <w:lang w:eastAsia="ru-RU"/>
        </w:rPr>
        <w:t>.      Регистрация – первичный ввод логина и пароля для регистрации в Личном кабинете, подключение и пользование которым возможно в соответствии с п.2.3 настоящего Соглашения.</w:t>
      </w:r>
    </w:p>
    <w:p w:rsidR="00D721D3" w:rsidRPr="00D721D3" w:rsidRDefault="00D721D3" w:rsidP="005049C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1D3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5049C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7</w:t>
      </w:r>
      <w:r w:rsidRPr="00D721D3">
        <w:rPr>
          <w:rFonts w:ascii="Times New Roman" w:eastAsia="Times New Roman" w:hAnsi="Times New Roman" w:cs="Times New Roman"/>
          <w:sz w:val="24"/>
          <w:szCs w:val="24"/>
          <w:lang w:eastAsia="ru-RU"/>
        </w:rPr>
        <w:t>.      Авторизация в Личном кабинете – ввод Абонентом логина и пароля от Личного кабинета для целей пользования сервисами самообслуживания, подключенными Абонентом в рамках Личного кабинета.</w:t>
      </w:r>
    </w:p>
    <w:p w:rsidR="00D721D3" w:rsidRPr="00D721D3" w:rsidRDefault="005049CB" w:rsidP="00D721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9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="00D721D3" w:rsidRPr="00D721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         Предмет Соглашения</w:t>
      </w:r>
    </w:p>
    <w:p w:rsidR="00D721D3" w:rsidRPr="00D721D3" w:rsidRDefault="00D721D3" w:rsidP="005049C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      Оператор связи предоставляет Пользователю и Абоненту доступ в Личный кабинет в целях оперативного </w:t>
      </w:r>
      <w:proofErr w:type="gramStart"/>
      <w:r w:rsidRPr="00D721D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 вопросов оказания услуг связи</w:t>
      </w:r>
      <w:proofErr w:type="gramEnd"/>
      <w:r w:rsidRPr="00D721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21D3" w:rsidRPr="00D721D3" w:rsidRDefault="00D721D3" w:rsidP="005049C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1D3">
        <w:rPr>
          <w:rFonts w:ascii="Times New Roman" w:eastAsia="Times New Roman" w:hAnsi="Times New Roman" w:cs="Times New Roman"/>
          <w:sz w:val="24"/>
          <w:szCs w:val="24"/>
          <w:lang w:eastAsia="ru-RU"/>
        </w:rPr>
        <w:t>2.2.      Абонент после регистрации в Личном кабинете может самостоятельно управлять услугами и пользоваться сервисами, доступными в Личном кабинете.</w:t>
      </w:r>
    </w:p>
    <w:p w:rsidR="005049CB" w:rsidRDefault="00D721D3" w:rsidP="005049C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7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      Регистрация Абонента в Личном кабинете осуществляется на основании ввода логина и пароля на </w:t>
      </w:r>
      <w:proofErr w:type="spellStart"/>
      <w:r w:rsidRPr="00D721D3">
        <w:rPr>
          <w:rFonts w:ascii="Times New Roman" w:eastAsia="Times New Roman" w:hAnsi="Times New Roman" w:cs="Times New Roman"/>
          <w:sz w:val="24"/>
          <w:szCs w:val="24"/>
          <w:lang w:eastAsia="ru-RU"/>
        </w:rPr>
        <w:t>web</w:t>
      </w:r>
      <w:proofErr w:type="spellEnd"/>
      <w:r w:rsidRPr="00D7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-странице Личного кабинета. </w:t>
      </w:r>
    </w:p>
    <w:p w:rsidR="00D721D3" w:rsidRPr="00D721D3" w:rsidRDefault="00D721D3" w:rsidP="005049C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1D3">
        <w:rPr>
          <w:rFonts w:ascii="Times New Roman" w:eastAsia="Times New Roman" w:hAnsi="Times New Roman" w:cs="Times New Roman"/>
          <w:sz w:val="24"/>
          <w:szCs w:val="24"/>
          <w:lang w:eastAsia="ru-RU"/>
        </w:rPr>
        <w:t>2.4.      Факт регистрации в Личном кабинете означает полное и безоговорочное принятие Абонентом  или Пользователем условий настоящего Соглашения с соответствующего момента времени.</w:t>
      </w:r>
    </w:p>
    <w:p w:rsidR="00D721D3" w:rsidRPr="00D721D3" w:rsidRDefault="00D721D3" w:rsidP="00D721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1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         Права и обязанности сторон</w:t>
      </w:r>
    </w:p>
    <w:p w:rsidR="00D721D3" w:rsidRPr="00D721D3" w:rsidRDefault="00D721D3" w:rsidP="005049C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1D3">
        <w:rPr>
          <w:rFonts w:ascii="Times New Roman" w:eastAsia="Times New Roman" w:hAnsi="Times New Roman" w:cs="Times New Roman"/>
          <w:sz w:val="24"/>
          <w:szCs w:val="24"/>
          <w:lang w:eastAsia="ru-RU"/>
        </w:rPr>
        <w:t>3.1.      Оператор связи обязан:</w:t>
      </w:r>
    </w:p>
    <w:p w:rsidR="00D721D3" w:rsidRPr="00D721D3" w:rsidRDefault="00D721D3" w:rsidP="005049C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1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3.1.1.   Обеспечить Абоненту или Пользователю доступ в Личный кабинет, в соответствии с п.2.1-2.3 настоящего Соглашения.</w:t>
      </w:r>
    </w:p>
    <w:p w:rsidR="00D721D3" w:rsidRPr="00D721D3" w:rsidRDefault="00D721D3" w:rsidP="005049C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1D3">
        <w:rPr>
          <w:rFonts w:ascii="Times New Roman" w:eastAsia="Times New Roman" w:hAnsi="Times New Roman" w:cs="Times New Roman"/>
          <w:sz w:val="24"/>
          <w:szCs w:val="24"/>
          <w:lang w:eastAsia="ru-RU"/>
        </w:rPr>
        <w:t>3.1.2.   Не разглашать, не передавать информацию третьим лицам об Абоненте или Пользователе и его операциях в Личном кабинете, за исключением случаев, предусмотренных действующим законодательством Российской Федерации.</w:t>
      </w:r>
    </w:p>
    <w:p w:rsidR="00D721D3" w:rsidRPr="00D721D3" w:rsidRDefault="00D721D3" w:rsidP="005049C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1D3">
        <w:rPr>
          <w:rFonts w:ascii="Times New Roman" w:eastAsia="Times New Roman" w:hAnsi="Times New Roman" w:cs="Times New Roman"/>
          <w:sz w:val="24"/>
          <w:szCs w:val="24"/>
          <w:lang w:eastAsia="ru-RU"/>
        </w:rPr>
        <w:t>3.1.3.   Аннулировать комбинацию логин/пароль в течение 1 (одного) рабочего дня с момента получения соответствующей заявки от Абонента или Пользователя.</w:t>
      </w:r>
    </w:p>
    <w:p w:rsidR="00D721D3" w:rsidRPr="00D721D3" w:rsidRDefault="00D721D3" w:rsidP="005049C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1D3">
        <w:rPr>
          <w:rFonts w:ascii="Times New Roman" w:eastAsia="Times New Roman" w:hAnsi="Times New Roman" w:cs="Times New Roman"/>
          <w:sz w:val="24"/>
          <w:szCs w:val="24"/>
          <w:lang w:eastAsia="ru-RU"/>
        </w:rPr>
        <w:t>3.2.      Оператор связи имеет право:</w:t>
      </w:r>
    </w:p>
    <w:p w:rsidR="00D721D3" w:rsidRPr="00D721D3" w:rsidRDefault="00D721D3" w:rsidP="005049C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1D3">
        <w:rPr>
          <w:rFonts w:ascii="Times New Roman" w:eastAsia="Times New Roman" w:hAnsi="Times New Roman" w:cs="Times New Roman"/>
          <w:sz w:val="24"/>
          <w:szCs w:val="24"/>
          <w:lang w:eastAsia="ru-RU"/>
        </w:rPr>
        <w:t>3.2.1.   Отказать Абоненту или Пользователю в предоставлении доступа к Личному кабинету в случае нарушения Абонентом своих обязательств.</w:t>
      </w:r>
    </w:p>
    <w:p w:rsidR="00D721D3" w:rsidRPr="00D721D3" w:rsidRDefault="00D721D3" w:rsidP="005049C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1D3">
        <w:rPr>
          <w:rFonts w:ascii="Times New Roman" w:eastAsia="Times New Roman" w:hAnsi="Times New Roman" w:cs="Times New Roman"/>
          <w:sz w:val="24"/>
          <w:szCs w:val="24"/>
          <w:lang w:eastAsia="ru-RU"/>
        </w:rPr>
        <w:t>3.2.3.   Отказать Абоненту или Пользователю в регистрации в Личном кабинете, в случае неоднократного некорректного ввода пароля.</w:t>
      </w:r>
    </w:p>
    <w:p w:rsidR="00D721D3" w:rsidRPr="00D721D3" w:rsidRDefault="00D721D3" w:rsidP="005049C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1D3">
        <w:rPr>
          <w:rFonts w:ascii="Times New Roman" w:eastAsia="Times New Roman" w:hAnsi="Times New Roman" w:cs="Times New Roman"/>
          <w:sz w:val="24"/>
          <w:szCs w:val="24"/>
          <w:lang w:eastAsia="ru-RU"/>
        </w:rPr>
        <w:t>3.2.4.   Вносить изменения в Личный кабинет в связи с внедрением новых продуктов и услуг, а также предоставлять доступ в новые сервисы без предварительного уведомления Абонента или Пользователя.</w:t>
      </w:r>
    </w:p>
    <w:p w:rsidR="00D721D3" w:rsidRPr="00D721D3" w:rsidRDefault="00D721D3" w:rsidP="005049C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1D3">
        <w:rPr>
          <w:rFonts w:ascii="Times New Roman" w:eastAsia="Times New Roman" w:hAnsi="Times New Roman" w:cs="Times New Roman"/>
          <w:sz w:val="24"/>
          <w:szCs w:val="24"/>
          <w:lang w:eastAsia="ru-RU"/>
        </w:rPr>
        <w:t>3.2.5.   В любой момент времени изменить условия данного Соглашения.</w:t>
      </w:r>
    </w:p>
    <w:p w:rsidR="00D721D3" w:rsidRPr="00D721D3" w:rsidRDefault="00D721D3" w:rsidP="005049C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1D3">
        <w:rPr>
          <w:rFonts w:ascii="Times New Roman" w:eastAsia="Times New Roman" w:hAnsi="Times New Roman" w:cs="Times New Roman"/>
          <w:sz w:val="24"/>
          <w:szCs w:val="24"/>
          <w:lang w:eastAsia="ru-RU"/>
        </w:rPr>
        <w:t>3.3.      Оператор связи не несет ответственность:</w:t>
      </w:r>
    </w:p>
    <w:p w:rsidR="00D721D3" w:rsidRPr="00D721D3" w:rsidRDefault="00D721D3" w:rsidP="005049C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1D3">
        <w:rPr>
          <w:rFonts w:ascii="Times New Roman" w:eastAsia="Times New Roman" w:hAnsi="Times New Roman" w:cs="Times New Roman"/>
          <w:sz w:val="24"/>
          <w:szCs w:val="24"/>
          <w:lang w:eastAsia="ru-RU"/>
        </w:rPr>
        <w:t>3.3.1.   За последствия несанкционированного использования Личного кабинета третьими лицами, случившегося не по вине Оператора связи.</w:t>
      </w:r>
    </w:p>
    <w:p w:rsidR="00D721D3" w:rsidRPr="00D721D3" w:rsidRDefault="00D721D3" w:rsidP="005049C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1D3">
        <w:rPr>
          <w:rFonts w:ascii="Times New Roman" w:eastAsia="Times New Roman" w:hAnsi="Times New Roman" w:cs="Times New Roman"/>
          <w:sz w:val="24"/>
          <w:szCs w:val="24"/>
          <w:lang w:eastAsia="ru-RU"/>
        </w:rPr>
        <w:t>3.3.2.   За прямой или косвенный ущерб, понесенный Абонентом в результате ошибок, пропусков, перерывов в работе, изменения функций, дефектов, задержек в работе, случившихся не по вине Оператора связи.</w:t>
      </w:r>
    </w:p>
    <w:p w:rsidR="00D721D3" w:rsidRPr="00D721D3" w:rsidRDefault="00D721D3" w:rsidP="005049C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1D3">
        <w:rPr>
          <w:rFonts w:ascii="Times New Roman" w:eastAsia="Times New Roman" w:hAnsi="Times New Roman" w:cs="Times New Roman"/>
          <w:sz w:val="24"/>
          <w:szCs w:val="24"/>
          <w:lang w:eastAsia="ru-RU"/>
        </w:rPr>
        <w:t>3.4.      Абонент или Пользователь обязан:</w:t>
      </w:r>
    </w:p>
    <w:p w:rsidR="00D721D3" w:rsidRPr="00D721D3" w:rsidRDefault="00D721D3" w:rsidP="005049C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1D3">
        <w:rPr>
          <w:rFonts w:ascii="Times New Roman" w:eastAsia="Times New Roman" w:hAnsi="Times New Roman" w:cs="Times New Roman"/>
          <w:sz w:val="24"/>
          <w:szCs w:val="24"/>
          <w:lang w:eastAsia="ru-RU"/>
        </w:rPr>
        <w:t>3.4.1.   Обеспечить за свой счет доступ в Интернет, а также настройку и защиту от несанкционированного использования своего оборудования, а также оперативно реагировать при обнаружении случаев такого использования.</w:t>
      </w:r>
    </w:p>
    <w:p w:rsidR="00D721D3" w:rsidRPr="00D721D3" w:rsidRDefault="00D721D3" w:rsidP="005049C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1D3">
        <w:rPr>
          <w:rFonts w:ascii="Times New Roman" w:eastAsia="Times New Roman" w:hAnsi="Times New Roman" w:cs="Times New Roman"/>
          <w:sz w:val="24"/>
          <w:szCs w:val="24"/>
          <w:lang w:eastAsia="ru-RU"/>
        </w:rPr>
        <w:t>3.4.2.   Нести ответственность за сохранность установленного Абонентом или Пользователем пароля к Личному кабинету и за убытки, которые могут возникнуть по причине несанкционированного использования пароля.</w:t>
      </w:r>
    </w:p>
    <w:p w:rsidR="00D721D3" w:rsidRPr="00D721D3" w:rsidRDefault="00D721D3" w:rsidP="005049C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1D3">
        <w:rPr>
          <w:rFonts w:ascii="Times New Roman" w:eastAsia="Times New Roman" w:hAnsi="Times New Roman" w:cs="Times New Roman"/>
          <w:sz w:val="24"/>
          <w:szCs w:val="24"/>
          <w:lang w:eastAsia="ru-RU"/>
        </w:rPr>
        <w:t>3.4.3.   В случае утери логина/пароля, возникновения подозрения о том, что логином/паролем воспользовалось постороннее лицо, Абонент или Пользователь в течение 1 (одного) рабочего дня уведомить Оператора связи о необходимости аннулировать комбинацию логин/пароль.</w:t>
      </w:r>
    </w:p>
    <w:p w:rsidR="00D721D3" w:rsidRPr="00D721D3" w:rsidRDefault="00D721D3" w:rsidP="005049C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1D3">
        <w:rPr>
          <w:rFonts w:ascii="Times New Roman" w:eastAsia="Times New Roman" w:hAnsi="Times New Roman" w:cs="Times New Roman"/>
          <w:sz w:val="24"/>
          <w:szCs w:val="24"/>
          <w:lang w:eastAsia="ru-RU"/>
        </w:rPr>
        <w:t>3.4.4.   Принять полную ответственность за все обращения и действия, предпринятые через Личный кабинет, имевшие место после регистрации Абонента в Личном кабинете.</w:t>
      </w:r>
    </w:p>
    <w:p w:rsidR="00D721D3" w:rsidRPr="00D721D3" w:rsidRDefault="00D721D3" w:rsidP="005049C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1D3">
        <w:rPr>
          <w:rFonts w:ascii="Times New Roman" w:eastAsia="Times New Roman" w:hAnsi="Times New Roman" w:cs="Times New Roman"/>
          <w:sz w:val="24"/>
          <w:szCs w:val="24"/>
          <w:lang w:eastAsia="ru-RU"/>
        </w:rPr>
        <w:t>3.4.5.   Принять полную ответственность за любое нарушение обязательств, установленных настоящим Соглашением, а также за все последствия таких нарушений (включая любые убытки или ущерб, которые может понести Оператор связи).</w:t>
      </w:r>
    </w:p>
    <w:p w:rsidR="00D721D3" w:rsidRPr="00D721D3" w:rsidRDefault="00D721D3" w:rsidP="005049C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1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3.4.6.   Не использовать услуги Личного кабинета для совершения каких-либо действий, противоречащих действующему законодательству и мешающих абонентам </w:t>
      </w:r>
      <w:r w:rsidR="00ED72B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3C64F4">
        <w:rPr>
          <w:rFonts w:ascii="Times New Roman" w:eastAsia="Times New Roman" w:hAnsi="Times New Roman" w:cs="Times New Roman"/>
          <w:sz w:val="24"/>
          <w:szCs w:val="24"/>
          <w:lang w:eastAsia="ru-RU"/>
        </w:rPr>
        <w:t>ЛТВ</w:t>
      </w:r>
      <w:r w:rsidR="00ED7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D7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других операторов связи.</w:t>
      </w:r>
    </w:p>
    <w:p w:rsidR="00D721D3" w:rsidRPr="00D721D3" w:rsidRDefault="00D721D3" w:rsidP="005049C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1D3">
        <w:rPr>
          <w:rFonts w:ascii="Times New Roman" w:eastAsia="Times New Roman" w:hAnsi="Times New Roman" w:cs="Times New Roman"/>
          <w:sz w:val="24"/>
          <w:szCs w:val="24"/>
          <w:lang w:eastAsia="ru-RU"/>
        </w:rPr>
        <w:t>3.4.7.   Соблюдать условия настоящего Соглашения или немедленно отказаться от использования Личного кабинета.</w:t>
      </w:r>
    </w:p>
    <w:p w:rsidR="00D721D3" w:rsidRPr="00D721D3" w:rsidRDefault="00D721D3" w:rsidP="005049C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1D3">
        <w:rPr>
          <w:rFonts w:ascii="Times New Roman" w:eastAsia="Times New Roman" w:hAnsi="Times New Roman" w:cs="Times New Roman"/>
          <w:sz w:val="24"/>
          <w:szCs w:val="24"/>
          <w:lang w:eastAsia="ru-RU"/>
        </w:rPr>
        <w:t>3.5.      Абонент имеет право:</w:t>
      </w:r>
    </w:p>
    <w:p w:rsidR="00D721D3" w:rsidRPr="00D721D3" w:rsidRDefault="00D721D3" w:rsidP="005049C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1D3">
        <w:rPr>
          <w:rFonts w:ascii="Times New Roman" w:eastAsia="Times New Roman" w:hAnsi="Times New Roman" w:cs="Times New Roman"/>
          <w:sz w:val="24"/>
          <w:szCs w:val="24"/>
          <w:lang w:eastAsia="ru-RU"/>
        </w:rPr>
        <w:t>3.5.1.   Пользоваться Личным кабинетом согласно условиям настоящего Соглашения.</w:t>
      </w:r>
    </w:p>
    <w:p w:rsidR="00D721D3" w:rsidRPr="00D721D3" w:rsidRDefault="00D721D3" w:rsidP="005049C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1D3">
        <w:rPr>
          <w:rFonts w:ascii="Times New Roman" w:eastAsia="Times New Roman" w:hAnsi="Times New Roman" w:cs="Times New Roman"/>
          <w:sz w:val="24"/>
          <w:szCs w:val="24"/>
          <w:lang w:eastAsia="ru-RU"/>
        </w:rPr>
        <w:t>3.5.2.   В случае возникновения у Абонента претензий, пожеланий, связанных с предоставлением услуг Личного кабинета, оформить соответствующее заявление.</w:t>
      </w:r>
    </w:p>
    <w:p w:rsidR="00D721D3" w:rsidRPr="00D721D3" w:rsidRDefault="00D721D3" w:rsidP="00D721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1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         Прочие условия</w:t>
      </w:r>
    </w:p>
    <w:p w:rsidR="00D721D3" w:rsidRPr="00D721D3" w:rsidRDefault="00D721D3" w:rsidP="005049C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1D3">
        <w:rPr>
          <w:rFonts w:ascii="Times New Roman" w:eastAsia="Times New Roman" w:hAnsi="Times New Roman" w:cs="Times New Roman"/>
          <w:sz w:val="24"/>
          <w:szCs w:val="24"/>
          <w:lang w:eastAsia="ru-RU"/>
        </w:rPr>
        <w:t>4.1.      В случае возникновения обстоятельств непреодолимой силы, прямо или косвенно запрещающих или препятствующих выполнению своих обязательств, Оператор связи освобождается от ответственности за неисполнение или ненадлежащие исполнение взятых на себя обязательств.</w:t>
      </w:r>
    </w:p>
    <w:p w:rsidR="00D721D3" w:rsidRPr="00D721D3" w:rsidRDefault="00D721D3" w:rsidP="00D721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1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         Прекращение действия настоящего Соглашения</w:t>
      </w:r>
    </w:p>
    <w:p w:rsidR="00D721D3" w:rsidRPr="00D721D3" w:rsidRDefault="00D721D3" w:rsidP="005049C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1D3">
        <w:rPr>
          <w:rFonts w:ascii="Times New Roman" w:eastAsia="Times New Roman" w:hAnsi="Times New Roman" w:cs="Times New Roman"/>
          <w:sz w:val="24"/>
          <w:szCs w:val="24"/>
          <w:lang w:eastAsia="ru-RU"/>
        </w:rPr>
        <w:t>5.1.      Условия данного Соглашения действуют до тех пор, пока одна из сторон не заявит о своем намерении выйти из Соглашения.</w:t>
      </w:r>
    </w:p>
    <w:p w:rsidR="00D721D3" w:rsidRPr="00D721D3" w:rsidRDefault="00D721D3" w:rsidP="005049C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1D3">
        <w:rPr>
          <w:rFonts w:ascii="Times New Roman" w:eastAsia="Times New Roman" w:hAnsi="Times New Roman" w:cs="Times New Roman"/>
          <w:sz w:val="24"/>
          <w:szCs w:val="24"/>
          <w:lang w:eastAsia="ru-RU"/>
        </w:rPr>
        <w:t>5.2.      Абонент вправе отказаться от пользования Личным кабинетом, подав заявку на исполнение Оператором связи п. 3.1.3 настоящего Соглашения.</w:t>
      </w:r>
    </w:p>
    <w:p w:rsidR="00D721D3" w:rsidRPr="00D721D3" w:rsidRDefault="00D721D3" w:rsidP="005049C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1D3">
        <w:rPr>
          <w:rFonts w:ascii="Times New Roman" w:eastAsia="Times New Roman" w:hAnsi="Times New Roman" w:cs="Times New Roman"/>
          <w:sz w:val="24"/>
          <w:szCs w:val="24"/>
          <w:lang w:eastAsia="ru-RU"/>
        </w:rPr>
        <w:t>5.3.      Оператор связи вправе без предупреждения приостановить использование Абонентом Личного кабинета в случаях:</w:t>
      </w:r>
    </w:p>
    <w:p w:rsidR="00D721D3" w:rsidRPr="00D721D3" w:rsidRDefault="00D721D3" w:rsidP="005049C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1D3">
        <w:rPr>
          <w:rFonts w:ascii="Times New Roman" w:eastAsia="Times New Roman" w:hAnsi="Times New Roman" w:cs="Times New Roman"/>
          <w:sz w:val="24"/>
          <w:szCs w:val="24"/>
          <w:lang w:eastAsia="ru-RU"/>
        </w:rPr>
        <w:t>5.3.1.   Нарушения Абонентом условий данного Соглашения;</w:t>
      </w:r>
    </w:p>
    <w:p w:rsidR="00D721D3" w:rsidRPr="00D721D3" w:rsidRDefault="00D721D3" w:rsidP="005049C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1D3">
        <w:rPr>
          <w:rFonts w:ascii="Times New Roman" w:eastAsia="Times New Roman" w:hAnsi="Times New Roman" w:cs="Times New Roman"/>
          <w:sz w:val="24"/>
          <w:szCs w:val="24"/>
          <w:lang w:eastAsia="ru-RU"/>
        </w:rPr>
        <w:t>5.3.2.   Осуществления Абонентом действий, которые Оператор связи обоснованно считает нарушающими условия настоящего Соглашения.</w:t>
      </w:r>
    </w:p>
    <w:sectPr w:rsidR="00D721D3" w:rsidRPr="00D721D3" w:rsidSect="008D71A1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F02" w:rsidRDefault="00DD2F02" w:rsidP="008D71A1">
      <w:pPr>
        <w:spacing w:after="0" w:line="240" w:lineRule="auto"/>
      </w:pPr>
      <w:r>
        <w:separator/>
      </w:r>
    </w:p>
  </w:endnote>
  <w:endnote w:type="continuationSeparator" w:id="0">
    <w:p w:rsidR="00DD2F02" w:rsidRDefault="00DD2F02" w:rsidP="008D71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F02" w:rsidRDefault="00DD2F02" w:rsidP="008D71A1">
      <w:pPr>
        <w:spacing w:after="0" w:line="240" w:lineRule="auto"/>
      </w:pPr>
      <w:r>
        <w:separator/>
      </w:r>
    </w:p>
  </w:footnote>
  <w:footnote w:type="continuationSeparator" w:id="0">
    <w:p w:rsidR="00DD2F02" w:rsidRDefault="00DD2F02" w:rsidP="008D71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C44"/>
    <w:rsid w:val="00151370"/>
    <w:rsid w:val="002E521F"/>
    <w:rsid w:val="003C64F4"/>
    <w:rsid w:val="004C7F84"/>
    <w:rsid w:val="005049CB"/>
    <w:rsid w:val="008D71A1"/>
    <w:rsid w:val="00D44C44"/>
    <w:rsid w:val="00D721D3"/>
    <w:rsid w:val="00DD2F02"/>
    <w:rsid w:val="00ED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D71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C64F4"/>
    <w:rPr>
      <w:color w:val="0000FF"/>
      <w:u w:val="single"/>
    </w:rPr>
  </w:style>
  <w:style w:type="paragraph" w:styleId="a4">
    <w:name w:val="endnote text"/>
    <w:basedOn w:val="a"/>
    <w:link w:val="a5"/>
    <w:uiPriority w:val="99"/>
    <w:semiHidden/>
    <w:unhideWhenUsed/>
    <w:rsid w:val="008D71A1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8D71A1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8D71A1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8D71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annotation reference"/>
    <w:basedOn w:val="a0"/>
    <w:uiPriority w:val="99"/>
    <w:semiHidden/>
    <w:unhideWhenUsed/>
    <w:rsid w:val="008D71A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D71A1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D71A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D71A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D71A1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8D7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D71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D71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C64F4"/>
    <w:rPr>
      <w:color w:val="0000FF"/>
      <w:u w:val="single"/>
    </w:rPr>
  </w:style>
  <w:style w:type="paragraph" w:styleId="a4">
    <w:name w:val="endnote text"/>
    <w:basedOn w:val="a"/>
    <w:link w:val="a5"/>
    <w:uiPriority w:val="99"/>
    <w:semiHidden/>
    <w:unhideWhenUsed/>
    <w:rsid w:val="008D71A1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8D71A1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8D71A1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8D71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annotation reference"/>
    <w:basedOn w:val="a0"/>
    <w:uiPriority w:val="99"/>
    <w:semiHidden/>
    <w:unhideWhenUsed/>
    <w:rsid w:val="008D71A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D71A1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D71A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D71A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D71A1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8D7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D71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9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3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74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021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3%D1%87%D1%91%D1%82%D0%BD%D0%B0%D1%8F_%D0%B7%D0%B0%D0%BF%D0%B8%D1%81%D1%8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448A09-066D-4869-BD68-B9FBACFFB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3</Pages>
  <Words>938</Words>
  <Characters>5351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kassa5</dc:creator>
  <cp:keywords/>
  <dc:description/>
  <cp:lastModifiedBy>vbalykin</cp:lastModifiedBy>
  <cp:revision>7</cp:revision>
  <dcterms:created xsi:type="dcterms:W3CDTF">2018-01-31T05:11:00Z</dcterms:created>
  <dcterms:modified xsi:type="dcterms:W3CDTF">2018-02-07T01:07:00Z</dcterms:modified>
</cp:coreProperties>
</file>